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B625" w14:textId="77777777" w:rsidR="00CC6D81" w:rsidRDefault="00CC6D81" w:rsidP="00AE07E2">
      <w:pPr>
        <w:spacing w:after="0" w:line="240" w:lineRule="auto"/>
      </w:pPr>
      <w:r>
        <w:separator/>
      </w:r>
    </w:p>
  </w:endnote>
  <w:endnote w:type="continuationSeparator" w:id="0">
    <w:p w14:paraId="12DC7826" w14:textId="77777777" w:rsidR="00CC6D81" w:rsidRDefault="00CC6D81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CC6D8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E1558" w14:textId="77777777" w:rsidR="00CC6D81" w:rsidRDefault="00CC6D81" w:rsidP="00AE07E2">
      <w:pPr>
        <w:spacing w:after="0" w:line="240" w:lineRule="auto"/>
      </w:pPr>
      <w:r>
        <w:separator/>
      </w:r>
    </w:p>
  </w:footnote>
  <w:footnote w:type="continuationSeparator" w:id="0">
    <w:p w14:paraId="112C79B9" w14:textId="77777777" w:rsidR="00CC6D81" w:rsidRDefault="00CC6D81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7C5D2054" w:rsidR="00D41D83" w:rsidRPr="00FA45F4" w:rsidRDefault="00CC6D81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  <w:r w:rsidR="006062F5">
      <w:rPr>
        <w:noProof/>
        <w:sz w:val="40"/>
        <w:szCs w:val="40"/>
      </w:rPr>
      <w:t xml:space="preserve"> </w:t>
    </w:r>
    <w:r w:rsidR="006062F5">
      <w:rPr>
        <w:noProof/>
      </w:rPr>
      <w:drawing>
        <wp:anchor distT="0" distB="0" distL="114300" distR="114300" simplePos="0" relativeHeight="251658240" behindDoc="0" locked="0" layoutInCell="1" allowOverlap="1" wp14:anchorId="3B91A63E" wp14:editId="46F349FE">
          <wp:simplePos x="1724025" y="447675"/>
          <wp:positionH relativeFrom="column">
            <wp:align>right</wp:align>
          </wp:positionH>
          <wp:positionV relativeFrom="paragraph">
            <wp:posOffset>46990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CF82DC" w14:textId="77777777" w:rsidR="00B17C90" w:rsidRPr="00D41D83" w:rsidRDefault="00CC6D8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5C1EF2"/>
    <w:rsid w:val="006062F5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D81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